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B" w:rsidRPr="006A26F6" w:rsidRDefault="003F6D63" w:rsidP="006F6B83">
      <w:pPr>
        <w:pStyle w:val="Heading1"/>
        <w:tabs>
          <w:tab w:val="left" w:pos="5430"/>
        </w:tabs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26F6">
        <w:rPr>
          <w:rFonts w:ascii="Times New Roman" w:hAnsi="Times New Roman" w:cs="Times New Roman"/>
          <w:color w:val="auto"/>
          <w:sz w:val="22"/>
          <w:szCs w:val="22"/>
        </w:rPr>
        <w:t>RENCANA PEMBE</w:t>
      </w:r>
      <w:r w:rsidR="002E1F1B" w:rsidRPr="006A26F6">
        <w:rPr>
          <w:rFonts w:ascii="Times New Roman" w:hAnsi="Times New Roman" w:cs="Times New Roman"/>
          <w:color w:val="auto"/>
          <w:sz w:val="22"/>
          <w:szCs w:val="22"/>
        </w:rPr>
        <w:t xml:space="preserve">LAJARAN </w:t>
      </w:r>
      <w:r w:rsidR="006F6B83" w:rsidRPr="006A26F6">
        <w:rPr>
          <w:rFonts w:ascii="Times New Roman" w:hAnsi="Times New Roman" w:cs="Times New Roman"/>
          <w:color w:val="auto"/>
          <w:sz w:val="22"/>
          <w:szCs w:val="22"/>
        </w:rPr>
        <w:t>KURIKULUM BERBASIS KOMPETENSI</w:t>
      </w:r>
    </w:p>
    <w:p w:rsidR="00664272" w:rsidRPr="006A26F6" w:rsidRDefault="00664272" w:rsidP="00FD511B">
      <w:pPr>
        <w:spacing w:after="0"/>
        <w:rPr>
          <w:rFonts w:ascii="Times New Roman" w:hAnsi="Times New Roman" w:cs="Times New Roman"/>
          <w:b/>
        </w:rPr>
      </w:pPr>
    </w:p>
    <w:p w:rsidR="008726BB" w:rsidRPr="006A26F6" w:rsidRDefault="002E1F1B" w:rsidP="00FD511B">
      <w:pPr>
        <w:spacing w:after="0" w:line="240" w:lineRule="auto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</w:rPr>
        <w:t xml:space="preserve">Mata Kuliah </w:t>
      </w:r>
      <w:r w:rsidRPr="006A26F6">
        <w:rPr>
          <w:rFonts w:ascii="Times New Roman" w:hAnsi="Times New Roman" w:cs="Times New Roman"/>
        </w:rPr>
        <w:tab/>
      </w:r>
      <w:r w:rsidR="00557EDE" w:rsidRPr="006A26F6">
        <w:rPr>
          <w:rFonts w:ascii="Times New Roman" w:hAnsi="Times New Roman" w:cs="Times New Roman"/>
        </w:rPr>
        <w:tab/>
      </w:r>
      <w:r w:rsidR="0078057E" w:rsidRPr="006A26F6">
        <w:rPr>
          <w:rFonts w:ascii="Times New Roman" w:hAnsi="Times New Roman" w:cs="Times New Roman"/>
        </w:rPr>
        <w:tab/>
      </w:r>
      <w:r w:rsidRPr="006A26F6">
        <w:rPr>
          <w:rFonts w:ascii="Times New Roman" w:hAnsi="Times New Roman" w:cs="Times New Roman"/>
        </w:rPr>
        <w:t>:</w:t>
      </w:r>
      <w:r w:rsidR="00557EDE" w:rsidRPr="006A26F6">
        <w:rPr>
          <w:rFonts w:ascii="Times New Roman" w:hAnsi="Times New Roman" w:cs="Times New Roman"/>
        </w:rPr>
        <w:t xml:space="preserve"> </w:t>
      </w:r>
      <w:r w:rsidR="0073694F" w:rsidRPr="007F4631">
        <w:rPr>
          <w:rFonts w:ascii="Times New Roman" w:hAnsi="Times New Roman" w:cs="Times New Roman"/>
          <w:b/>
        </w:rPr>
        <w:t>MANAJEMEN AGROINDUSTRI</w:t>
      </w:r>
      <w:r w:rsidR="008726BB" w:rsidRPr="006A26F6">
        <w:rPr>
          <w:rFonts w:ascii="Times New Roman" w:hAnsi="Times New Roman" w:cs="Times New Roman"/>
        </w:rPr>
        <w:tab/>
      </w:r>
    </w:p>
    <w:p w:rsidR="0073694F" w:rsidRPr="006A26F6" w:rsidRDefault="0073694F" w:rsidP="0073694F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6A26F6">
        <w:rPr>
          <w:rFonts w:ascii="Times New Roman" w:hAnsi="Times New Roman" w:cs="Times New Roman"/>
        </w:rPr>
        <w:t>Semester/Kode/ SKS</w:t>
      </w:r>
      <w:r w:rsidR="006A26F6">
        <w:rPr>
          <w:rFonts w:ascii="Times New Roman" w:hAnsi="Times New Roman" w:cs="Times New Roman"/>
          <w:lang w:val="id-ID"/>
        </w:rPr>
        <w:tab/>
      </w:r>
      <w:r w:rsidRPr="006A26F6">
        <w:rPr>
          <w:rFonts w:ascii="Times New Roman" w:hAnsi="Times New Roman" w:cs="Times New Roman"/>
        </w:rPr>
        <w:tab/>
        <w:t xml:space="preserve">: </w:t>
      </w:r>
      <w:r w:rsidR="006A26F6">
        <w:rPr>
          <w:rFonts w:ascii="Times New Roman" w:hAnsi="Times New Roman" w:cs="Times New Roman"/>
          <w:lang w:val="id-ID"/>
        </w:rPr>
        <w:t>V/ AGB405 / 2</w:t>
      </w:r>
    </w:p>
    <w:p w:rsidR="00557EDE" w:rsidRPr="006A26F6" w:rsidRDefault="00482A14" w:rsidP="00FD511B">
      <w:pPr>
        <w:spacing w:after="0" w:line="240" w:lineRule="auto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</w:rPr>
        <w:t>Jurusan</w:t>
      </w:r>
      <w:r w:rsidRPr="006A26F6">
        <w:rPr>
          <w:rFonts w:ascii="Times New Roman" w:hAnsi="Times New Roman" w:cs="Times New Roman"/>
        </w:rPr>
        <w:tab/>
      </w:r>
      <w:r w:rsidRPr="006A26F6">
        <w:rPr>
          <w:rFonts w:ascii="Times New Roman" w:hAnsi="Times New Roman" w:cs="Times New Roman"/>
        </w:rPr>
        <w:tab/>
      </w:r>
      <w:r w:rsidR="00557EDE" w:rsidRPr="006A26F6">
        <w:rPr>
          <w:rFonts w:ascii="Times New Roman" w:hAnsi="Times New Roman" w:cs="Times New Roman"/>
        </w:rPr>
        <w:tab/>
      </w:r>
      <w:r w:rsidR="006A26F6">
        <w:rPr>
          <w:rFonts w:ascii="Times New Roman" w:hAnsi="Times New Roman" w:cs="Times New Roman"/>
          <w:lang w:val="id-ID"/>
        </w:rPr>
        <w:tab/>
      </w:r>
      <w:r w:rsidRPr="006A26F6">
        <w:rPr>
          <w:rFonts w:ascii="Times New Roman" w:hAnsi="Times New Roman" w:cs="Times New Roman"/>
        </w:rPr>
        <w:t xml:space="preserve">: </w:t>
      </w:r>
      <w:r w:rsidR="0073694F" w:rsidRPr="006A26F6">
        <w:rPr>
          <w:rFonts w:ascii="Times New Roman" w:hAnsi="Times New Roman" w:cs="Times New Roman"/>
        </w:rPr>
        <w:t>AGRIBISNIS</w:t>
      </w:r>
    </w:p>
    <w:p w:rsidR="008726BB" w:rsidRPr="006A26F6" w:rsidRDefault="00482A14" w:rsidP="00FD511B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6A26F6">
        <w:rPr>
          <w:rFonts w:ascii="Times New Roman" w:hAnsi="Times New Roman" w:cs="Times New Roman"/>
        </w:rPr>
        <w:t>Do</w:t>
      </w:r>
      <w:r w:rsidR="006A26F6">
        <w:rPr>
          <w:rFonts w:ascii="Times New Roman" w:hAnsi="Times New Roman" w:cs="Times New Roman"/>
        </w:rPr>
        <w:t xml:space="preserve">sen </w:t>
      </w:r>
      <w:r w:rsidR="006A26F6">
        <w:rPr>
          <w:rFonts w:ascii="Times New Roman" w:hAnsi="Times New Roman" w:cs="Times New Roman"/>
          <w:lang w:val="id-ID"/>
        </w:rPr>
        <w:tab/>
      </w:r>
      <w:r w:rsidR="006A26F6">
        <w:rPr>
          <w:rFonts w:ascii="Times New Roman" w:hAnsi="Times New Roman" w:cs="Times New Roman"/>
          <w:lang w:val="id-ID"/>
        </w:rPr>
        <w:tab/>
      </w:r>
      <w:r w:rsidR="006A26F6">
        <w:rPr>
          <w:rFonts w:ascii="Times New Roman" w:hAnsi="Times New Roman" w:cs="Times New Roman"/>
          <w:lang w:val="id-ID"/>
        </w:rPr>
        <w:tab/>
      </w:r>
      <w:r w:rsidR="006A26F6">
        <w:rPr>
          <w:rFonts w:ascii="Times New Roman" w:hAnsi="Times New Roman" w:cs="Times New Roman"/>
          <w:lang w:val="id-ID"/>
        </w:rPr>
        <w:tab/>
      </w:r>
      <w:r w:rsidR="00557EDE" w:rsidRPr="006A26F6">
        <w:rPr>
          <w:rFonts w:ascii="Times New Roman" w:hAnsi="Times New Roman" w:cs="Times New Roman"/>
        </w:rPr>
        <w:t xml:space="preserve">: </w:t>
      </w:r>
      <w:r w:rsidR="006A26F6">
        <w:rPr>
          <w:rFonts w:ascii="Times New Roman" w:hAnsi="Times New Roman" w:cs="Times New Roman"/>
          <w:lang w:val="id-ID"/>
        </w:rPr>
        <w:t xml:space="preserve">Dr. Ir. </w:t>
      </w:r>
      <w:r w:rsidR="00557EDE" w:rsidRPr="006A26F6">
        <w:rPr>
          <w:rFonts w:ascii="Times New Roman" w:hAnsi="Times New Roman" w:cs="Times New Roman"/>
        </w:rPr>
        <w:t>Kusnandar</w:t>
      </w:r>
      <w:r w:rsidR="006A26F6">
        <w:rPr>
          <w:rFonts w:ascii="Times New Roman" w:hAnsi="Times New Roman" w:cs="Times New Roman"/>
          <w:lang w:val="id-ID"/>
        </w:rPr>
        <w:t>, M.Si ; Dr.Ir.</w:t>
      </w:r>
      <w:r w:rsidR="00557EDE" w:rsidRPr="006A26F6">
        <w:rPr>
          <w:rFonts w:ascii="Times New Roman" w:hAnsi="Times New Roman" w:cs="Times New Roman"/>
        </w:rPr>
        <w:t xml:space="preserve"> Mohd Harisudin</w:t>
      </w:r>
      <w:r w:rsidR="006A26F6">
        <w:rPr>
          <w:rFonts w:ascii="Times New Roman" w:hAnsi="Times New Roman" w:cs="Times New Roman"/>
          <w:lang w:val="id-ID"/>
        </w:rPr>
        <w:t>, M.Si ;</w:t>
      </w:r>
      <w:r w:rsidR="00557EDE" w:rsidRPr="006A26F6">
        <w:rPr>
          <w:rFonts w:ascii="Times New Roman" w:hAnsi="Times New Roman" w:cs="Times New Roman"/>
        </w:rPr>
        <w:t xml:space="preserve"> R. Kunto Adi</w:t>
      </w:r>
      <w:r w:rsidR="006A26F6">
        <w:rPr>
          <w:rFonts w:ascii="Times New Roman" w:hAnsi="Times New Roman" w:cs="Times New Roman"/>
          <w:lang w:val="id-ID"/>
        </w:rPr>
        <w:t>, SP, MP;</w:t>
      </w:r>
      <w:r w:rsidR="00557EDE" w:rsidRPr="006A26F6">
        <w:rPr>
          <w:rFonts w:ascii="Times New Roman" w:hAnsi="Times New Roman" w:cs="Times New Roman"/>
        </w:rPr>
        <w:t xml:space="preserve"> Fan</w:t>
      </w:r>
      <w:r w:rsidR="006A26F6">
        <w:rPr>
          <w:rFonts w:ascii="Times New Roman" w:hAnsi="Times New Roman" w:cs="Times New Roman"/>
          <w:lang w:val="id-ID"/>
        </w:rPr>
        <w:t>n</w:t>
      </w:r>
      <w:r w:rsidR="00557EDE" w:rsidRPr="006A26F6">
        <w:rPr>
          <w:rFonts w:ascii="Times New Roman" w:hAnsi="Times New Roman" w:cs="Times New Roman"/>
        </w:rPr>
        <w:t>y Widadi</w:t>
      </w:r>
      <w:r w:rsidR="006A26F6">
        <w:rPr>
          <w:rFonts w:ascii="Times New Roman" w:hAnsi="Times New Roman" w:cs="Times New Roman"/>
          <w:lang w:val="id-ID"/>
        </w:rPr>
        <w:t>e, SP, M.Agr</w:t>
      </w:r>
    </w:p>
    <w:p w:rsidR="0078057E" w:rsidRPr="006A26F6" w:rsidRDefault="0078057E" w:rsidP="00FD511B">
      <w:pPr>
        <w:spacing w:after="0"/>
        <w:ind w:left="1701" w:hanging="1701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</w:rPr>
        <w:t>Kompetensi</w:t>
      </w:r>
      <w:r w:rsidRPr="006A26F6">
        <w:rPr>
          <w:rFonts w:ascii="Times New Roman" w:hAnsi="Times New Roman" w:cs="Times New Roman"/>
          <w:lang w:val="id-ID"/>
        </w:rPr>
        <w:t xml:space="preserve"> Lulusan</w:t>
      </w:r>
      <w:r w:rsidRPr="006A26F6">
        <w:rPr>
          <w:rFonts w:ascii="Times New Roman" w:hAnsi="Times New Roman" w:cs="Times New Roman"/>
          <w:lang w:val="id-ID"/>
        </w:rPr>
        <w:tab/>
      </w:r>
      <w:r w:rsidR="006A26F6">
        <w:rPr>
          <w:rFonts w:ascii="Times New Roman" w:hAnsi="Times New Roman" w:cs="Times New Roman"/>
          <w:lang w:val="id-ID"/>
        </w:rPr>
        <w:tab/>
        <w:t xml:space="preserve">: 1. </w:t>
      </w:r>
      <w:r w:rsidRPr="006A26F6">
        <w:rPr>
          <w:rFonts w:ascii="Times New Roman" w:hAnsi="Times New Roman" w:cs="Times New Roman"/>
          <w:lang w:val="id-ID"/>
        </w:rPr>
        <w:t>Mampu merencanakan, melaksanakan, mengevaluasi dan mengorganisasi (mengelola) sistem dan usaha</w:t>
      </w:r>
    </w:p>
    <w:p w:rsidR="0078057E" w:rsidRPr="006A26F6" w:rsidRDefault="0078057E" w:rsidP="00FD511B">
      <w:pPr>
        <w:spacing w:after="0"/>
        <w:ind w:left="2421" w:firstLine="459"/>
        <w:rPr>
          <w:rFonts w:ascii="Times New Roman" w:hAnsi="Times New Roman" w:cs="Times New Roman"/>
          <w:lang w:val="id-ID"/>
        </w:rPr>
      </w:pPr>
      <w:r w:rsidRPr="006A26F6">
        <w:rPr>
          <w:rFonts w:ascii="Times New Roman" w:hAnsi="Times New Roman" w:cs="Times New Roman"/>
        </w:rPr>
        <w:t xml:space="preserve">      </w:t>
      </w:r>
      <w:r w:rsidRPr="006A26F6">
        <w:rPr>
          <w:rFonts w:ascii="Times New Roman" w:hAnsi="Times New Roman" w:cs="Times New Roman"/>
          <w:lang w:val="id-ID"/>
        </w:rPr>
        <w:t xml:space="preserve"> </w:t>
      </w:r>
      <w:r w:rsidRPr="006A26F6">
        <w:rPr>
          <w:rFonts w:ascii="Times New Roman" w:hAnsi="Times New Roman" w:cs="Times New Roman"/>
        </w:rPr>
        <w:t>a</w:t>
      </w:r>
      <w:r w:rsidRPr="006A26F6">
        <w:rPr>
          <w:rFonts w:ascii="Times New Roman" w:hAnsi="Times New Roman" w:cs="Times New Roman"/>
          <w:lang w:val="id-ID"/>
        </w:rPr>
        <w:t>gri</w:t>
      </w:r>
      <w:r w:rsidRPr="006A26F6">
        <w:rPr>
          <w:rFonts w:ascii="Times New Roman" w:hAnsi="Times New Roman" w:cs="Times New Roman"/>
        </w:rPr>
        <w:t xml:space="preserve">bisnis </w:t>
      </w:r>
      <w:r w:rsidRPr="006A26F6">
        <w:rPr>
          <w:rFonts w:ascii="Times New Roman" w:hAnsi="Times New Roman" w:cs="Times New Roman"/>
          <w:lang w:val="id-ID"/>
        </w:rPr>
        <w:t xml:space="preserve"> secara berkelanjutan berdasarkan etika bisnis</w:t>
      </w:r>
    </w:p>
    <w:p w:rsidR="0078057E" w:rsidRPr="006A26F6" w:rsidRDefault="0078057E" w:rsidP="0078057E">
      <w:pPr>
        <w:spacing w:after="0"/>
        <w:ind w:left="2880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</w:rPr>
        <w:t xml:space="preserve">  </w:t>
      </w:r>
      <w:r w:rsidR="006A26F6">
        <w:rPr>
          <w:rFonts w:ascii="Times New Roman" w:hAnsi="Times New Roman" w:cs="Times New Roman"/>
          <w:lang w:val="id-ID"/>
        </w:rPr>
        <w:t>2.</w:t>
      </w:r>
      <w:r w:rsidRPr="006A26F6">
        <w:rPr>
          <w:rFonts w:ascii="Times New Roman" w:hAnsi="Times New Roman" w:cs="Times New Roman"/>
          <w:lang w:val="id-ID"/>
        </w:rPr>
        <w:t xml:space="preserve"> Mampu mengimplementasikan (menerapkan) dan mengembangkan agribisnis berbasis pertanian </w:t>
      </w:r>
      <w:r w:rsidRPr="006A26F6">
        <w:rPr>
          <w:rFonts w:ascii="Times New Roman" w:hAnsi="Times New Roman" w:cs="Times New Roman"/>
        </w:rPr>
        <w:t xml:space="preserve">      </w:t>
      </w:r>
    </w:p>
    <w:p w:rsidR="0078057E" w:rsidRPr="006A26F6" w:rsidRDefault="0078057E" w:rsidP="0078057E">
      <w:pPr>
        <w:spacing w:after="0"/>
        <w:ind w:left="2880"/>
        <w:rPr>
          <w:rFonts w:ascii="Times New Roman" w:hAnsi="Times New Roman" w:cs="Times New Roman"/>
          <w:lang w:val="id-ID"/>
        </w:rPr>
      </w:pPr>
      <w:r w:rsidRPr="006A26F6">
        <w:rPr>
          <w:rFonts w:ascii="Times New Roman" w:hAnsi="Times New Roman" w:cs="Times New Roman"/>
        </w:rPr>
        <w:t xml:space="preserve">       </w:t>
      </w:r>
      <w:r w:rsidRPr="006A26F6">
        <w:rPr>
          <w:rFonts w:ascii="Times New Roman" w:hAnsi="Times New Roman" w:cs="Times New Roman"/>
          <w:lang w:val="id-ID"/>
        </w:rPr>
        <w:t>berkelanjutan serta</w:t>
      </w:r>
      <w:r w:rsidRPr="006A26F6">
        <w:rPr>
          <w:rFonts w:ascii="Times New Roman" w:hAnsi="Times New Roman" w:cs="Times New Roman"/>
        </w:rPr>
        <w:t xml:space="preserve"> </w:t>
      </w:r>
      <w:r w:rsidRPr="006A26F6">
        <w:rPr>
          <w:rFonts w:ascii="Times New Roman" w:hAnsi="Times New Roman" w:cs="Times New Roman"/>
          <w:lang w:val="id-ID"/>
        </w:rPr>
        <w:t>berkomunikasi dan menjalin kerjasama secara efektif</w:t>
      </w:r>
    </w:p>
    <w:p w:rsidR="0078057E" w:rsidRPr="006A26F6" w:rsidRDefault="0078057E" w:rsidP="0078057E">
      <w:pPr>
        <w:spacing w:after="0"/>
        <w:ind w:left="2880" w:hanging="2880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  <w:lang w:val="id-ID"/>
        </w:rPr>
        <w:t>Standar Kompetensi</w:t>
      </w:r>
      <w:r w:rsidRPr="006A26F6">
        <w:rPr>
          <w:rFonts w:ascii="Times New Roman" w:hAnsi="Times New Roman" w:cs="Times New Roman"/>
          <w:lang w:val="id-ID"/>
        </w:rPr>
        <w:tab/>
        <w:t xml:space="preserve">: Mampu memahami konsep manajemen </w:t>
      </w:r>
      <w:r w:rsidR="00BB3FAC" w:rsidRPr="006A26F6">
        <w:rPr>
          <w:rFonts w:ascii="Times New Roman" w:hAnsi="Times New Roman" w:cs="Times New Roman"/>
        </w:rPr>
        <w:t>agroindustri</w:t>
      </w:r>
      <w:r w:rsidRPr="006A26F6">
        <w:rPr>
          <w:rFonts w:ascii="Times New Roman" w:hAnsi="Times New Roman" w:cs="Times New Roman"/>
          <w:lang w:val="id-ID"/>
        </w:rPr>
        <w:t xml:space="preserve"> dan mampu merancang serta mengimplementasikan </w:t>
      </w:r>
      <w:r w:rsidRPr="006A26F6">
        <w:rPr>
          <w:rFonts w:ascii="Times New Roman" w:hAnsi="Times New Roman" w:cs="Times New Roman"/>
        </w:rPr>
        <w:t xml:space="preserve"> </w:t>
      </w:r>
    </w:p>
    <w:p w:rsidR="0078057E" w:rsidRPr="006A26F6" w:rsidRDefault="0078057E" w:rsidP="006A26F6">
      <w:pPr>
        <w:spacing w:after="120"/>
        <w:ind w:left="2880"/>
        <w:rPr>
          <w:rFonts w:ascii="Times New Roman" w:hAnsi="Times New Roman" w:cs="Times New Roman"/>
        </w:rPr>
      </w:pPr>
      <w:r w:rsidRPr="006A26F6">
        <w:rPr>
          <w:rFonts w:ascii="Times New Roman" w:hAnsi="Times New Roman" w:cs="Times New Roman"/>
        </w:rPr>
        <w:t xml:space="preserve">  </w:t>
      </w:r>
      <w:r w:rsidRPr="006A26F6">
        <w:rPr>
          <w:rFonts w:ascii="Times New Roman" w:hAnsi="Times New Roman" w:cs="Times New Roman"/>
          <w:lang w:val="id-ID"/>
        </w:rPr>
        <w:t xml:space="preserve">manajemen </w:t>
      </w:r>
      <w:r w:rsidR="00BB3FAC" w:rsidRPr="006A26F6">
        <w:rPr>
          <w:rFonts w:ascii="Times New Roman" w:hAnsi="Times New Roman" w:cs="Times New Roman"/>
        </w:rPr>
        <w:t>agroindustri</w:t>
      </w:r>
      <w:r w:rsidRPr="006A26F6">
        <w:rPr>
          <w:rFonts w:ascii="Times New Roman" w:hAnsi="Times New Roman" w:cs="Times New Roman"/>
          <w:lang w:val="id-ID"/>
        </w:rPr>
        <w:t xml:space="preserve"> dengan baik</w:t>
      </w:r>
      <w:r w:rsidR="006A26F6">
        <w:rPr>
          <w:rFonts w:ascii="Times New Roman" w:hAnsi="Times New Roman" w:cs="Times New Roman"/>
          <w:lang w:val="id-ID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701"/>
        <w:gridCol w:w="993"/>
        <w:gridCol w:w="1910"/>
        <w:gridCol w:w="2610"/>
        <w:gridCol w:w="1800"/>
        <w:gridCol w:w="2520"/>
        <w:gridCol w:w="2002"/>
        <w:gridCol w:w="815"/>
      </w:tblGrid>
      <w:tr w:rsidR="00FB4D97" w:rsidRPr="006A26F6" w:rsidTr="006A26F6">
        <w:tc>
          <w:tcPr>
            <w:tcW w:w="1701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6A26F6">
              <w:rPr>
                <w:rFonts w:ascii="Times New Roman" w:hAnsi="Times New Roman" w:cs="Times New Roman"/>
                <w:lang w:val="id-ID"/>
              </w:rPr>
              <w:t>Kompetensi Dasar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Minggu Ke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Kemampuan Akhir yang diharapkan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Materi Pembelajaran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Bentuk Pembelajaran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FB4D97" w:rsidRPr="006A26F6" w:rsidRDefault="006A26F6" w:rsidP="006A2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  <w:r>
              <w:rPr>
                <w:rFonts w:ascii="Times New Roman" w:hAnsi="Times New Roman" w:cs="Times New Roman"/>
                <w:lang w:val="id-ID"/>
              </w:rPr>
              <w:t>/I</w:t>
            </w:r>
            <w:r>
              <w:rPr>
                <w:rFonts w:ascii="Times New Roman" w:hAnsi="Times New Roman" w:cs="Times New Roman"/>
              </w:rPr>
              <w:t>ndikator</w:t>
            </w:r>
            <w:r w:rsidR="00FB4D97" w:rsidRPr="006A26F6">
              <w:rPr>
                <w:rFonts w:ascii="Times New Roman" w:hAnsi="Times New Roman" w:cs="Times New Roman"/>
              </w:rPr>
              <w:t xml:space="preserve"> Pembelajaran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FB4D97" w:rsidRPr="006A26F6" w:rsidRDefault="006A26F6" w:rsidP="006A26F6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Sumber/Bahan Ajar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:rsidR="00FB4D97" w:rsidRPr="006A26F6" w:rsidRDefault="00FB4D97" w:rsidP="006A26F6">
            <w:pPr>
              <w:jc w:val="center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Bobot</w:t>
            </w:r>
          </w:p>
        </w:tc>
      </w:tr>
      <w:tr w:rsidR="00811014" w:rsidRPr="006A26F6" w:rsidTr="006A26F6">
        <w:tc>
          <w:tcPr>
            <w:tcW w:w="1701" w:type="dxa"/>
            <w:vMerge w:val="restart"/>
          </w:tcPr>
          <w:p w:rsidR="00811014" w:rsidRPr="006A26F6" w:rsidRDefault="00811014" w:rsidP="00A661D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memahami dan menjelaskan  manajemen agroindustri dan aspek pasar agroindustri</w:t>
            </w:r>
          </w:p>
        </w:tc>
        <w:tc>
          <w:tcPr>
            <w:tcW w:w="993" w:type="dxa"/>
          </w:tcPr>
          <w:p w:rsidR="00811014" w:rsidRPr="006A26F6" w:rsidRDefault="00811014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</w:tcPr>
          <w:p w:rsidR="00811014" w:rsidRPr="006A26F6" w:rsidRDefault="00811014" w:rsidP="00830422">
            <w:pPr>
              <w:jc w:val="both"/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Mampu memahami konsep agroindsutri dengan baik</w:t>
            </w:r>
          </w:p>
        </w:tc>
        <w:tc>
          <w:tcPr>
            <w:tcW w:w="2610" w:type="dxa"/>
          </w:tcPr>
          <w:p w:rsidR="00811014" w:rsidRPr="006A26F6" w:rsidRDefault="00811014" w:rsidP="006A26F6">
            <w:pPr>
              <w:rPr>
                <w:rFonts w:ascii="Times New Roman" w:hAnsi="Times New Roman" w:cs="Times New Roman"/>
                <w:lang w:val="sv-SE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 xml:space="preserve">Pengertian tentang agroindustri. </w:t>
            </w:r>
          </w:p>
          <w:p w:rsidR="00811014" w:rsidRPr="006A26F6" w:rsidRDefault="00811014" w:rsidP="006A26F6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00" w:type="dxa"/>
          </w:tcPr>
          <w:p w:rsidR="00811014" w:rsidRPr="006A26F6" w:rsidRDefault="00811014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Ceramah</w:t>
            </w:r>
            <w:r w:rsidR="006F6B83" w:rsidRPr="006A26F6">
              <w:rPr>
                <w:rFonts w:ascii="Times New Roman" w:hAnsi="Times New Roman" w:cs="Times New Roman"/>
              </w:rPr>
              <w:t>, Small group discussi</w:t>
            </w:r>
            <w:r w:rsidR="00557EDE" w:rsidRPr="006A26F6"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2520" w:type="dxa"/>
          </w:tcPr>
          <w:p w:rsidR="00811014" w:rsidRPr="006A26F6" w:rsidRDefault="00811014" w:rsidP="008B36AC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menjelaskan konsep agroindustri dengan baik</w:t>
            </w:r>
          </w:p>
        </w:tc>
        <w:tc>
          <w:tcPr>
            <w:tcW w:w="2002" w:type="dxa"/>
            <w:vMerge w:val="restart"/>
          </w:tcPr>
          <w:p w:rsidR="00811014" w:rsidRPr="006A26F6" w:rsidRDefault="00811014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James.G. Brown, Deloitte &amp; Tauche,  1994. Agroindustrial Invesment and Operation, The World Bank, Washington DC</w:t>
            </w:r>
          </w:p>
        </w:tc>
        <w:tc>
          <w:tcPr>
            <w:tcW w:w="815" w:type="dxa"/>
            <w:vMerge w:val="restart"/>
          </w:tcPr>
          <w:p w:rsidR="00811014" w:rsidRPr="006A26F6" w:rsidRDefault="00811014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25%</w:t>
            </w: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mengidentifikasi pasar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  <w:lang w:val="sv-SE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 xml:space="preserve">Identifikasi  pasar agroindustri. </w:t>
            </w:r>
          </w:p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Small group discussion</w:t>
            </w:r>
          </w:p>
        </w:tc>
        <w:tc>
          <w:tcPr>
            <w:tcW w:w="2520" w:type="dxa"/>
          </w:tcPr>
          <w:p w:rsidR="00557EDE" w:rsidRPr="006A26F6" w:rsidRDefault="00557EDE" w:rsidP="008B36AC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menjelaskan dan mengidentifikasi pasar agroindustri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menjelaskan aspek pengembangan pasar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  <w:lang w:val="sv-SE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 xml:space="preserve">Pengembangan pasar agroindustri. </w:t>
            </w:r>
          </w:p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</w:t>
            </w:r>
          </w:p>
        </w:tc>
        <w:tc>
          <w:tcPr>
            <w:tcW w:w="2520" w:type="dxa"/>
          </w:tcPr>
          <w:p w:rsidR="00557EDE" w:rsidRPr="006A26F6" w:rsidRDefault="00557EDE" w:rsidP="008B36AC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menjelaskan aspek apasar agroindustri dengan baik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0" w:type="dxa"/>
            <w:gridSpan w:val="4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Ujian KD 1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 w:val="restart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mengidentifikasi dan mengevaluasi pemilihan teknologi proses dan pengadaan bahan baku agroindustri</w:t>
            </w: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mengidentifikasi dan mengevaluasi  aspek dalam pemilihan teknologi proses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 xml:space="preserve">Pemilihan dan evaluasi teknologi proses agroindustri. </w:t>
            </w:r>
          </w:p>
        </w:tc>
        <w:tc>
          <w:tcPr>
            <w:tcW w:w="1800" w:type="dxa"/>
          </w:tcPr>
          <w:p w:rsidR="00557EDE" w:rsidRPr="006A26F6" w:rsidRDefault="00557EDE" w:rsidP="00FF1497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Small group discussion</w:t>
            </w:r>
          </w:p>
        </w:tc>
        <w:tc>
          <w:tcPr>
            <w:tcW w:w="252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mengidentifikasi dan mengevaluasi teknologi proses agroindustri dengan baik</w:t>
            </w:r>
          </w:p>
        </w:tc>
        <w:tc>
          <w:tcPr>
            <w:tcW w:w="2002" w:type="dxa"/>
            <w:vMerge w:val="restart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James.G. Brown, Deloitte &amp; Tauche,  1994. Agroindustrial Invesment and Operation, The World Bank, Washington DC</w:t>
            </w: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lastRenderedPageBreak/>
              <w:t>25%</w:t>
            </w: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memahami pengadaan bahan baku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Pengadaan bahan baku agroindustri,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Small group discussion</w:t>
            </w:r>
          </w:p>
        </w:tc>
        <w:tc>
          <w:tcPr>
            <w:tcW w:w="252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menjelaskan konsep pengadaan bahan baku agroindustri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menjelaskan model alternatif pengadaan bahan baku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Model alternatif pengadaan bahan baku agroindustri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Small group, Discovery learning discussion</w:t>
            </w:r>
          </w:p>
        </w:tc>
        <w:tc>
          <w:tcPr>
            <w:tcW w:w="2520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0" w:type="dxa"/>
            <w:gridSpan w:val="4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Ujian KD 2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 w:val="restart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menganalisis aspek finansial dalam agroindustri</w:t>
            </w: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0" w:type="dxa"/>
          </w:tcPr>
          <w:p w:rsidR="00557EDE" w:rsidRPr="006A26F6" w:rsidRDefault="00557EDE" w:rsidP="003E23D7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membuat kelayakan finansial dalam skala dan tingkat teknologi tertentu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Penilaian kelayakan finansial dalam skala dan tingkat teknologi agroindustri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Small group discussion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Identifikasi skala dan tingkat teknologi agroindustri.</w:t>
            </w: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menilai keleyakan finansial</w:t>
            </w: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James.G. Brown, Deloitte &amp; Tauche,  1994. Agroindustrial Invesment and Operation, The World Bank, Washington DC</w:t>
            </w:r>
          </w:p>
        </w:tc>
        <w:tc>
          <w:tcPr>
            <w:tcW w:w="815" w:type="dxa"/>
            <w:vMerge w:val="restart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25%</w:t>
            </w: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membuat perbandingan terhadap beberapa kriteria investasi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  <w:lang w:val="sv-SE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Perbandingan beberapa kriteria investasi agroindustri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Small group discussion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Mengetahui beberapa kriteria investasi</w:t>
            </w:r>
          </w:p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membuat perbandingan beberapa kriteria investasi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membuat penilaian atas analisis finansial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  <w:lang w:val="sv-SE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Studi kasus analisis finansial agroindustri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Problem based learning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membuat penilaian atas analisis finansial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0" w:type="dxa"/>
            <w:gridSpan w:val="4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Ujian KD 3</w:t>
            </w:r>
          </w:p>
        </w:tc>
        <w:tc>
          <w:tcPr>
            <w:tcW w:w="2002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 w:val="restart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merancang perusahaan agroindustri dan menilai aspek sosial ekonominya</w:t>
            </w:r>
          </w:p>
        </w:tc>
        <w:tc>
          <w:tcPr>
            <w:tcW w:w="993" w:type="dxa"/>
          </w:tcPr>
          <w:p w:rsidR="00557EDE" w:rsidRPr="006A26F6" w:rsidRDefault="00557EDE" w:rsidP="00107153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mengindentifikasi sistem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Identifikasi sistem untuk merancang agropindustri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Small group discussion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mengindentifikasi sistem agroindustri</w:t>
            </w:r>
          </w:p>
        </w:tc>
        <w:tc>
          <w:tcPr>
            <w:tcW w:w="2002" w:type="dxa"/>
            <w:vMerge w:val="restart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James.G. Brown, Deloitte &amp; Tauche,  1994. Agroindustrial Invesment and Operation, The World Bank, Washington DC</w:t>
            </w:r>
          </w:p>
        </w:tc>
        <w:tc>
          <w:tcPr>
            <w:tcW w:w="815" w:type="dxa"/>
            <w:vMerge w:val="restart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25%</w:t>
            </w: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 xml:space="preserve">Mampu mendesain perusahaan agroindustri 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  <w:lang w:val="sv-SE"/>
              </w:rPr>
              <w:t>Merancang perusahaan agroindustri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Small group discussion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 mendesai perusahaan agroindustri</w:t>
            </w:r>
          </w:p>
        </w:tc>
        <w:tc>
          <w:tcPr>
            <w:tcW w:w="2002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Mampu mengevaluasi aspek social ekonomi untuk perusahaan agroindustri</w:t>
            </w:r>
          </w:p>
        </w:tc>
        <w:tc>
          <w:tcPr>
            <w:tcW w:w="2610" w:type="dxa"/>
          </w:tcPr>
          <w:p w:rsidR="00557EDE" w:rsidRPr="006A26F6" w:rsidRDefault="00557EDE" w:rsidP="006A26F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Evaluasi social sosial ekonomi</w:t>
            </w:r>
          </w:p>
        </w:tc>
        <w:tc>
          <w:tcPr>
            <w:tcW w:w="180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Discovery learning, Problem based learning</w:t>
            </w:r>
          </w:p>
        </w:tc>
        <w:tc>
          <w:tcPr>
            <w:tcW w:w="2520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Dapat mengevaluasi aspek social ekonomi perusahaan agroindustri</w:t>
            </w:r>
          </w:p>
        </w:tc>
        <w:tc>
          <w:tcPr>
            <w:tcW w:w="2002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</w:tr>
      <w:tr w:rsidR="00557EDE" w:rsidRPr="006A26F6" w:rsidTr="006A26F6">
        <w:tc>
          <w:tcPr>
            <w:tcW w:w="1701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0" w:type="dxa"/>
            <w:gridSpan w:val="4"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  <w:r w:rsidRPr="006A26F6">
              <w:rPr>
                <w:rFonts w:ascii="Times New Roman" w:hAnsi="Times New Roman" w:cs="Times New Roman"/>
              </w:rPr>
              <w:t>Ujian KD4</w:t>
            </w:r>
          </w:p>
        </w:tc>
        <w:tc>
          <w:tcPr>
            <w:tcW w:w="2002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557EDE" w:rsidRPr="006A26F6" w:rsidRDefault="00557EDE" w:rsidP="006F5406">
            <w:pPr>
              <w:rPr>
                <w:rFonts w:ascii="Times New Roman" w:hAnsi="Times New Roman" w:cs="Times New Roman"/>
              </w:rPr>
            </w:pPr>
          </w:p>
        </w:tc>
      </w:tr>
    </w:tbl>
    <w:p w:rsidR="002E1F1B" w:rsidRPr="006A26F6" w:rsidRDefault="002E1F1B">
      <w:pPr>
        <w:rPr>
          <w:rFonts w:ascii="Times New Roman" w:hAnsi="Times New Roman" w:cs="Times New Roman"/>
        </w:rPr>
      </w:pPr>
    </w:p>
    <w:sectPr w:rsidR="002E1F1B" w:rsidRPr="006A26F6" w:rsidSect="006A26F6">
      <w:pgSz w:w="16839" w:h="11907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3B" w:rsidRDefault="00FD0A3B" w:rsidP="003F6D63">
      <w:pPr>
        <w:spacing w:after="0" w:line="240" w:lineRule="auto"/>
      </w:pPr>
      <w:r>
        <w:separator/>
      </w:r>
    </w:p>
  </w:endnote>
  <w:endnote w:type="continuationSeparator" w:id="1">
    <w:p w:rsidR="00FD0A3B" w:rsidRDefault="00FD0A3B" w:rsidP="003F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3B" w:rsidRDefault="00FD0A3B" w:rsidP="003F6D63">
      <w:pPr>
        <w:spacing w:after="0" w:line="240" w:lineRule="auto"/>
      </w:pPr>
      <w:r>
        <w:separator/>
      </w:r>
    </w:p>
  </w:footnote>
  <w:footnote w:type="continuationSeparator" w:id="1">
    <w:p w:rsidR="00FD0A3B" w:rsidRDefault="00FD0A3B" w:rsidP="003F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172"/>
    <w:multiLevelType w:val="hybridMultilevel"/>
    <w:tmpl w:val="26AAA968"/>
    <w:lvl w:ilvl="0" w:tplc="865A99E4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55A053A"/>
    <w:multiLevelType w:val="hybridMultilevel"/>
    <w:tmpl w:val="2138A60C"/>
    <w:lvl w:ilvl="0" w:tplc="4FC6F45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67138C"/>
    <w:multiLevelType w:val="hybridMultilevel"/>
    <w:tmpl w:val="3634C962"/>
    <w:lvl w:ilvl="0" w:tplc="BF524332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27145A26"/>
    <w:multiLevelType w:val="hybridMultilevel"/>
    <w:tmpl w:val="A16C57A4"/>
    <w:lvl w:ilvl="0" w:tplc="139C8E10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38E569C1"/>
    <w:multiLevelType w:val="hybridMultilevel"/>
    <w:tmpl w:val="2E3CFF68"/>
    <w:lvl w:ilvl="0" w:tplc="F7E2320A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1B"/>
    <w:rsid w:val="00034E14"/>
    <w:rsid w:val="00070B15"/>
    <w:rsid w:val="000A249F"/>
    <w:rsid w:val="0025086D"/>
    <w:rsid w:val="002E1F1B"/>
    <w:rsid w:val="00362163"/>
    <w:rsid w:val="003859E9"/>
    <w:rsid w:val="003A498A"/>
    <w:rsid w:val="003E23D7"/>
    <w:rsid w:val="003F6D63"/>
    <w:rsid w:val="00482A14"/>
    <w:rsid w:val="00492AA6"/>
    <w:rsid w:val="00557EDE"/>
    <w:rsid w:val="005A33D0"/>
    <w:rsid w:val="00664272"/>
    <w:rsid w:val="00694EDC"/>
    <w:rsid w:val="006A26F6"/>
    <w:rsid w:val="006F6B83"/>
    <w:rsid w:val="0073694F"/>
    <w:rsid w:val="00756FF8"/>
    <w:rsid w:val="0078057E"/>
    <w:rsid w:val="007F38A2"/>
    <w:rsid w:val="007F4631"/>
    <w:rsid w:val="00811014"/>
    <w:rsid w:val="00830422"/>
    <w:rsid w:val="008726BB"/>
    <w:rsid w:val="00883891"/>
    <w:rsid w:val="00942630"/>
    <w:rsid w:val="009A7E5D"/>
    <w:rsid w:val="00A661D6"/>
    <w:rsid w:val="00B16CDC"/>
    <w:rsid w:val="00B61EC8"/>
    <w:rsid w:val="00BA2215"/>
    <w:rsid w:val="00BB1FD9"/>
    <w:rsid w:val="00BB3FAC"/>
    <w:rsid w:val="00C60120"/>
    <w:rsid w:val="00D31CEB"/>
    <w:rsid w:val="00DC2853"/>
    <w:rsid w:val="00DE375C"/>
    <w:rsid w:val="00E153E0"/>
    <w:rsid w:val="00E61674"/>
    <w:rsid w:val="00E826DB"/>
    <w:rsid w:val="00EA517B"/>
    <w:rsid w:val="00FB4D97"/>
    <w:rsid w:val="00FD0A3B"/>
    <w:rsid w:val="00FD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3"/>
  </w:style>
  <w:style w:type="paragraph" w:styleId="Heading1">
    <w:name w:val="heading 1"/>
    <w:basedOn w:val="Normal"/>
    <w:next w:val="Normal"/>
    <w:link w:val="Heading1Char"/>
    <w:uiPriority w:val="9"/>
    <w:qFormat/>
    <w:rsid w:val="00664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D63"/>
  </w:style>
  <w:style w:type="paragraph" w:styleId="Footer">
    <w:name w:val="footer"/>
    <w:basedOn w:val="Normal"/>
    <w:link w:val="FooterChar"/>
    <w:uiPriority w:val="99"/>
    <w:semiHidden/>
    <w:unhideWhenUsed/>
    <w:rsid w:val="003F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D63"/>
  </w:style>
  <w:style w:type="paragraph" w:styleId="NoSpacing">
    <w:name w:val="No Spacing"/>
    <w:uiPriority w:val="1"/>
    <w:qFormat/>
    <w:rsid w:val="006642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4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PERSONAL</cp:lastModifiedBy>
  <cp:revision>8</cp:revision>
  <dcterms:created xsi:type="dcterms:W3CDTF">2011-09-20T15:56:00Z</dcterms:created>
  <dcterms:modified xsi:type="dcterms:W3CDTF">2011-10-12T05:12:00Z</dcterms:modified>
</cp:coreProperties>
</file>